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1070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881"/>
        <w:gridCol w:w="1671"/>
      </w:tblGrid>
      <w:tr w:rsidR="00F12835" w:rsidRPr="007D41F0" w:rsidTr="00F12835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pt-BR"/>
              </w:rPr>
              <w:drawing>
                <wp:anchor distT="0" distB="0" distL="114300" distR="114300" simplePos="0" relativeHeight="251659264" behindDoc="1" locked="0" layoutInCell="1" allowOverlap="1" wp14:anchorId="3817D10B" wp14:editId="04BB7070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19050" t="0" r="0" b="0"/>
                  <wp:wrapNone/>
                  <wp:docPr id="3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GOVERNO ESTADO DO ESP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Í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R</w:t>
            </w:r>
            <w:r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I</w:t>
            </w:r>
            <w:r w:rsidRPr="007D41F0">
              <w:rPr>
                <w:rFonts w:eastAsia="Times New Roman" w:cstheme="minorHAnsi"/>
                <w:b/>
                <w:color w:val="000000"/>
                <w:sz w:val="20"/>
                <w:szCs w:val="20"/>
                <w:lang w:eastAsia="pt-BR"/>
              </w:rPr>
              <w:t>TO SANTO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0288" behindDoc="1" locked="0" layoutInCell="1" allowOverlap="1" wp14:anchorId="25D51935" wp14:editId="7B34D9A5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19050" t="0" r="0" b="0"/>
                  <wp:wrapNone/>
                  <wp:docPr id="4" name="Imagem 0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spírito Santo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pt-BR"/>
              </w:rPr>
              <w:t>EEEFM. PROFª. FILOMENA QUITIBA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Rua Mimoso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do Sul, 884 - Centro - Piúma/ES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ind w:left="297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6617F2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TEL.: (28) 3520-1896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szCs w:val="20"/>
                <w:lang w:eastAsia="pt-BR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E-mail: escolafilomena@sedu.es.gov.br</w:t>
            </w:r>
          </w:p>
        </w:tc>
        <w:tc>
          <w:tcPr>
            <w:tcW w:w="8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7D41F0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F12835" w:rsidRPr="007D41F0" w:rsidTr="00F12835">
        <w:trPr>
          <w:trHeight w:val="186"/>
        </w:trPr>
        <w:tc>
          <w:tcPr>
            <w:tcW w:w="81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Alunoª</w:t>
            </w: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F12835" w:rsidRPr="007D41F0" w:rsidTr="00F12835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Turma/Série</w:t>
            </w:r>
            <w:r w:rsidR="00E567B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: </w:t>
            </w:r>
            <w:r w:rsidR="007D3506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3M01, 3M02, 3M03</w:t>
            </w:r>
            <w:r w:rsidR="00186AE9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e 3N01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1D592B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Data:</w:t>
            </w:r>
            <w:r w:rsidR="00C8792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01 / 07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/ 2020</w:t>
            </w:r>
          </w:p>
        </w:tc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C87927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             12</w:t>
            </w:r>
            <w:r w:rsidR="0081466A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ª Semana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C87927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01/07/2020 a 07/07</w:t>
            </w:r>
            <w:r w:rsidRPr="000D25F8">
              <w:rPr>
                <w:rFonts w:ascii="Arial Narrow" w:hAnsi="Arial Narrow" w:cs="Arial"/>
                <w:color w:val="000000"/>
                <w:sz w:val="20"/>
                <w:szCs w:val="20"/>
                <w:lang w:eastAsia="pt-BR"/>
              </w:rPr>
              <w:t>/2020</w:t>
            </w:r>
          </w:p>
        </w:tc>
      </w:tr>
      <w:tr w:rsidR="00F12835" w:rsidRPr="007D41F0" w:rsidTr="00F12835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Disciplina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Física</w:t>
            </w:r>
          </w:p>
        </w:tc>
        <w:tc>
          <w:tcPr>
            <w:tcW w:w="47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12835" w:rsidRPr="007D41F0" w:rsidRDefault="00F12835" w:rsidP="00F12835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Professor:</w:t>
            </w:r>
            <w:r w:rsidR="00E24EBC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Lucas Antonio Xavier</w:t>
            </w:r>
          </w:p>
        </w:tc>
      </w:tr>
      <w:tr w:rsidR="00F12835" w:rsidRPr="007D41F0" w:rsidTr="00F12835">
        <w:trPr>
          <w:trHeight w:val="186"/>
        </w:trPr>
        <w:tc>
          <w:tcPr>
            <w:tcW w:w="1070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2835" w:rsidRPr="007D41F0" w:rsidRDefault="00D32471" w:rsidP="00C87927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u w:val="single"/>
                <w:lang w:eastAsia="pt-BR"/>
              </w:rPr>
              <w:t>Instruções: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Leia atenta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mente todas as questões,</w:t>
            </w:r>
            <w:r w:rsidR="00F12835" w:rsidRPr="007D41F0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 xml:space="preserve">antes </w:t>
            </w:r>
            <w:r w:rsidR="00996B83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de respondê-las</w:t>
            </w:r>
            <w:r w:rsidR="00C87927">
              <w:rPr>
                <w:rFonts w:eastAsia="Times New Roman" w:cstheme="minorHAnsi"/>
                <w:color w:val="000000"/>
                <w:sz w:val="20"/>
                <w:szCs w:val="20"/>
                <w:lang w:eastAsia="pt-BR"/>
              </w:rPr>
              <w:t>.</w:t>
            </w:r>
          </w:p>
        </w:tc>
      </w:tr>
    </w:tbl>
    <w:p w:rsidR="001833A8" w:rsidRDefault="001833A8" w:rsidP="002E3A7D">
      <w:pPr>
        <w:pStyle w:val="SemEspaamento"/>
      </w:pPr>
    </w:p>
    <w:p w:rsidR="00E24EBC" w:rsidRDefault="00E24EBC" w:rsidP="002E3A7D">
      <w:pPr>
        <w:pStyle w:val="SemEspaamento"/>
      </w:pPr>
    </w:p>
    <w:p w:rsidR="003971D8" w:rsidRPr="00CA7703" w:rsidRDefault="00CA7703" w:rsidP="00EB3F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</w:rPr>
        <w:t>Resumo da matéria e Exercícios.</w:t>
      </w:r>
      <w:bookmarkStart w:id="0" w:name="_GoBack"/>
      <w:bookmarkEnd w:id="0"/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</w:rPr>
        <w:t>Associação em paralelo</w:t>
      </w:r>
      <w:r w:rsidRPr="00CA7703">
        <w:rPr>
          <w:rFonts w:ascii="Times New Roman" w:hAnsi="Times New Roman" w:cs="Times New Roman"/>
          <w:sz w:val="24"/>
          <w:szCs w:val="24"/>
        </w:rPr>
        <w:t xml:space="preserve">: Produz uma </w:t>
      </w:r>
      <w:proofErr w:type="spellStart"/>
      <w:r w:rsidRPr="00CA7703">
        <w:rPr>
          <w:rFonts w:ascii="Times New Roman" w:hAnsi="Times New Roman" w:cs="Times New Roman"/>
          <w:sz w:val="24"/>
          <w:szCs w:val="24"/>
        </w:rPr>
        <w:t>Req</w:t>
      </w:r>
      <w:proofErr w:type="spellEnd"/>
      <w:r w:rsidRPr="00CA7703">
        <w:rPr>
          <w:rFonts w:ascii="Times New Roman" w:hAnsi="Times New Roman" w:cs="Times New Roman"/>
          <w:sz w:val="24"/>
          <w:szCs w:val="24"/>
        </w:rPr>
        <w:t xml:space="preserve"> </w:t>
      </w:r>
      <w:r w:rsidRPr="00CA7703">
        <w:rPr>
          <w:rFonts w:ascii="Times New Roman" w:hAnsi="Times New Roman" w:cs="Times New Roman"/>
          <w:b/>
          <w:sz w:val="24"/>
          <w:szCs w:val="24"/>
        </w:rPr>
        <w:t>menor</w:t>
      </w:r>
      <w:r w:rsidRPr="00CA7703">
        <w:rPr>
          <w:rFonts w:ascii="Times New Roman" w:hAnsi="Times New Roman" w:cs="Times New Roman"/>
          <w:sz w:val="24"/>
          <w:szCs w:val="24"/>
        </w:rPr>
        <w:t xml:space="preserve"> que os resistores individuais da associação.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</w:rPr>
        <w:t>Objetivo:</w:t>
      </w:r>
    </w:p>
    <w:p w:rsidR="00CA7703" w:rsidRPr="00CA7703" w:rsidRDefault="00CA7703" w:rsidP="00CA77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t>Reduzir as resistências do circuito;</w:t>
      </w:r>
    </w:p>
    <w:p w:rsidR="00CA7703" w:rsidRPr="00CA7703" w:rsidRDefault="00CA7703" w:rsidP="00CA77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t>Distribuir correntes.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</w:rPr>
        <w:t xml:space="preserve">Aplicação: </w:t>
      </w:r>
      <w:r w:rsidRPr="00CA7703">
        <w:rPr>
          <w:rFonts w:ascii="Times New Roman" w:hAnsi="Times New Roman" w:cs="Times New Roman"/>
          <w:sz w:val="24"/>
          <w:szCs w:val="24"/>
        </w:rPr>
        <w:t>Em residências.</w:t>
      </w:r>
    </w:p>
    <w:p w:rsidR="00CA7703" w:rsidRPr="00CA7703" w:rsidRDefault="00CA7703" w:rsidP="00CA770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Resistor equivalente</w:t>
      </w:r>
      <w:r w:rsidRPr="00CA770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CA7703">
        <w:rPr>
          <w:rFonts w:ascii="Times New Roman" w:hAnsi="Times New Roman" w:cs="Times New Roman"/>
          <w:b/>
          <w:sz w:val="24"/>
          <w:szCs w:val="24"/>
        </w:rPr>
        <w:t>Req</w:t>
      </w:r>
      <w:proofErr w:type="spellEnd"/>
      <w:r w:rsidRPr="00CA7703">
        <w:rPr>
          <w:rFonts w:ascii="Times New Roman" w:hAnsi="Times New Roman" w:cs="Times New Roman"/>
          <w:b/>
          <w:sz w:val="24"/>
          <w:szCs w:val="24"/>
        </w:rPr>
        <w:t>):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2856DD9" wp14:editId="03D40C5B">
            <wp:extent cx="3048000" cy="1809372"/>
            <wp:effectExtent l="0" t="0" r="0" b="63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9567" cy="182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703">
        <w:rPr>
          <w:rFonts w:ascii="Times New Roman" w:hAnsi="Times New Roman" w:cs="Times New Roman"/>
          <w:sz w:val="24"/>
          <w:szCs w:val="24"/>
        </w:rPr>
        <w:t xml:space="preserve">   </w:t>
      </w:r>
      <w:r w:rsidRPr="00CA770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8EAAF89" wp14:editId="5E5D089D">
            <wp:extent cx="2860928" cy="185420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5315" cy="1870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A7703">
        <w:rPr>
          <w:rFonts w:ascii="Times New Roman" w:hAnsi="Times New Roman" w:cs="Times New Roman"/>
          <w:sz w:val="24"/>
          <w:szCs w:val="24"/>
        </w:rPr>
        <w:t xml:space="preserve"> A diferença de potencial entre os terminais do resistor equivalente é igual à diferença de potencial entre os terminais de cada um dos resistores associados.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A7703">
        <w:rPr>
          <w:rFonts w:ascii="Times New Roman" w:hAnsi="Times New Roman" w:cs="Times New Roman"/>
          <w:sz w:val="24"/>
          <w:szCs w:val="24"/>
        </w:rPr>
        <w:t xml:space="preserve"> O inverso da resistência equivalente é a soma dos inversos das resistências associadas.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A7703">
        <w:rPr>
          <w:rFonts w:ascii="Times New Roman" w:hAnsi="Times New Roman" w:cs="Times New Roman"/>
          <w:sz w:val="24"/>
          <w:szCs w:val="24"/>
        </w:rPr>
        <w:t xml:space="preserve"> A intensidade da corrente total é a soma das intensidades das correntes parciais.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CA7703">
        <w:rPr>
          <w:rFonts w:ascii="Times New Roman" w:hAnsi="Times New Roman" w:cs="Times New Roman"/>
          <w:sz w:val="24"/>
          <w:szCs w:val="24"/>
        </w:rPr>
        <w:t xml:space="preserve"> Nas residências, a ligação é feita em paralelo, a </w:t>
      </w:r>
      <w:proofErr w:type="spellStart"/>
      <w:r w:rsidRPr="00CA7703">
        <w:rPr>
          <w:rFonts w:ascii="Times New Roman" w:hAnsi="Times New Roman" w:cs="Times New Roman"/>
          <w:sz w:val="24"/>
          <w:szCs w:val="24"/>
        </w:rPr>
        <w:t>d.d.p</w:t>
      </w:r>
      <w:proofErr w:type="spellEnd"/>
      <w:r w:rsidRPr="00CA7703">
        <w:rPr>
          <w:rFonts w:ascii="Times New Roman" w:hAnsi="Times New Roman" w:cs="Times New Roman"/>
          <w:sz w:val="24"/>
          <w:szCs w:val="24"/>
        </w:rPr>
        <w:t>. da fonte é constante, então, maior resistência dissipada menor potência (P=V²/R).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Para dois resistores diferentes:</w:t>
      </w:r>
    </w:p>
    <w:p w:rsidR="00CA7703" w:rsidRPr="00CA7703" w:rsidRDefault="00CA7703" w:rsidP="00CA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22053F7" wp14:editId="1D41F7E9">
            <wp:extent cx="889000" cy="389193"/>
            <wp:effectExtent l="0" t="0" r="6350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648" cy="40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Para N resistores iguais:</w:t>
      </w:r>
    </w:p>
    <w:p w:rsidR="00CA7703" w:rsidRPr="00CA7703" w:rsidRDefault="00CA7703" w:rsidP="00CA77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06D05C92" wp14:editId="027C05FD">
            <wp:extent cx="660400" cy="355303"/>
            <wp:effectExtent l="0" t="0" r="6350" b="6985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196" cy="36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</w:rPr>
        <w:t>Nota</w:t>
      </w:r>
      <w:r w:rsidRPr="00CA7703">
        <w:rPr>
          <w:rFonts w:ascii="Times New Roman" w:hAnsi="Times New Roman" w:cs="Times New Roman"/>
          <w:sz w:val="24"/>
          <w:szCs w:val="24"/>
        </w:rPr>
        <w:t>: Na associação em paralelo, i e R são inversamente proporcionais;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Importante!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t>É aconselhável determinar a intensidade de corrente em cada resistor. Depois aplica P=R.i², deve-se calcular a potência em todos os resistores, e somente após isso se faz a comparação para saber qual deles dissipa mais potência.</w:t>
      </w:r>
    </w:p>
    <w:p w:rsidR="00CA7703" w:rsidRPr="00CA7703" w:rsidRDefault="00CA7703" w:rsidP="00CA7703">
      <w:pPr>
        <w:pStyle w:val="Ttulo1"/>
        <w:spacing w:before="0" w:line="240" w:lineRule="auto"/>
        <w:rPr>
          <w:rFonts w:ascii="Times New Roman" w:hAnsi="Times New Roman" w:cs="Times New Roman"/>
        </w:rPr>
      </w:pPr>
      <w:r w:rsidRPr="00CA7703">
        <w:rPr>
          <w:rFonts w:ascii="Times New Roman" w:hAnsi="Times New Roman" w:cs="Times New Roman"/>
        </w:rPr>
        <w:t>Atenção!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t>Apesar de as ligações numa mesma residência serem independentes, o brilho das lâmpadas é menor ao ligarmos aparelhos de alta potência porque a resistência elétrica dos fios de ligação consome parte da tensão</w:t>
      </w:r>
      <w:r w:rsidR="003971D8">
        <w:rPr>
          <w:rFonts w:ascii="Times New Roman" w:hAnsi="Times New Roman" w:cs="Times New Roman"/>
          <w:sz w:val="24"/>
          <w:szCs w:val="24"/>
        </w:rPr>
        <w:t xml:space="preserve"> </w:t>
      </w:r>
      <w:r w:rsidRPr="00CA7703">
        <w:rPr>
          <w:rFonts w:ascii="Times New Roman" w:hAnsi="Times New Roman" w:cs="Times New Roman"/>
          <w:sz w:val="24"/>
          <w:szCs w:val="24"/>
        </w:rPr>
        <w:t>do circuito. Ou seja, à medida que a corrente elétrica no circuito aumenta, a tensão nos aparelhos diminui, o que explica a diminuição do brilho das lâmpadas.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Observação</w:t>
      </w:r>
      <w:r w:rsidRPr="00CA7703">
        <w:rPr>
          <w:rFonts w:ascii="Times New Roman" w:hAnsi="Times New Roman" w:cs="Times New Roman"/>
          <w:sz w:val="24"/>
          <w:szCs w:val="24"/>
        </w:rPr>
        <w:t xml:space="preserve">: em uma </w:t>
      </w: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Associação em série</w:t>
      </w:r>
      <w:r w:rsidRPr="00CA7703">
        <w:rPr>
          <w:rFonts w:ascii="Times New Roman" w:hAnsi="Times New Roman" w:cs="Times New Roman"/>
          <w:sz w:val="24"/>
          <w:szCs w:val="24"/>
        </w:rPr>
        <w:t xml:space="preserve"> de lâmpada, brilha mais a lâmpada de menor potência nominal. Em </w:t>
      </w: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Associação em paralelo</w:t>
      </w:r>
      <w:r w:rsidRPr="00CA7703">
        <w:rPr>
          <w:rFonts w:ascii="Times New Roman" w:hAnsi="Times New Roman" w:cs="Times New Roman"/>
          <w:sz w:val="24"/>
          <w:szCs w:val="24"/>
        </w:rPr>
        <w:t>, brilha mais a de maior potência nominal.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</w:rPr>
        <w:t>Associação mista de resistores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t>É aquela que contém simultaneamente aparelhos em série e paralelo.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</w:rPr>
        <w:t xml:space="preserve">Geradores: </w:t>
      </w:r>
      <w:r w:rsidRPr="00CA7703">
        <w:rPr>
          <w:rFonts w:ascii="Times New Roman" w:hAnsi="Times New Roman" w:cs="Times New Roman"/>
          <w:sz w:val="24"/>
          <w:szCs w:val="24"/>
        </w:rPr>
        <w:t>é um elemento de circuito cuja função é converter energia não elétrica (mecânica, química, térmica, nuclear, etc.) em energia elétrica.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Exemplos</w:t>
      </w:r>
      <w:r w:rsidRPr="00CA7703">
        <w:rPr>
          <w:rFonts w:ascii="Times New Roman" w:hAnsi="Times New Roman" w:cs="Times New Roman"/>
          <w:b/>
          <w:sz w:val="24"/>
          <w:szCs w:val="24"/>
        </w:rPr>
        <w:t>:</w:t>
      </w:r>
      <w:r w:rsidRPr="00CA7703">
        <w:rPr>
          <w:rFonts w:ascii="Times New Roman" w:hAnsi="Times New Roman" w:cs="Times New Roman"/>
          <w:sz w:val="24"/>
          <w:szCs w:val="24"/>
        </w:rPr>
        <w:t xml:space="preserve"> pilha, bateria, hidrelétrica, usina nuclear, etc.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AFE702F" wp14:editId="3E229A89">
            <wp:extent cx="3192588" cy="1407160"/>
            <wp:effectExtent l="0" t="0" r="8255" b="254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79" cy="1437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A7703">
        <w:rPr>
          <w:rFonts w:ascii="Times New Roman" w:hAnsi="Times New Roman" w:cs="Times New Roman"/>
          <w:sz w:val="24"/>
          <w:szCs w:val="24"/>
        </w:rPr>
        <w:t xml:space="preserve">   </w:t>
      </w:r>
      <w:r w:rsidRPr="00CA77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508F540F" wp14:editId="25989892">
            <wp:extent cx="2717800" cy="1955291"/>
            <wp:effectExtent l="0" t="0" r="6350" b="6985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366" cy="196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03" w:rsidRPr="00CA7703" w:rsidRDefault="00CA7703" w:rsidP="00CA7703">
      <w:pPr>
        <w:pStyle w:val="Corpodetexto"/>
        <w:jc w:val="both"/>
      </w:pPr>
    </w:p>
    <w:p w:rsidR="00CA7703" w:rsidRPr="00CA7703" w:rsidRDefault="00CA7703" w:rsidP="00CA7703">
      <w:pPr>
        <w:pStyle w:val="Corpodetexto"/>
        <w:jc w:val="both"/>
      </w:pPr>
      <w:r w:rsidRPr="00CA7703">
        <w:t xml:space="preserve">Unidade (ε) no SI: </w:t>
      </w:r>
      <w:r w:rsidRPr="00CA7703">
        <w:rPr>
          <w:b w:val="0"/>
        </w:rPr>
        <w:t>ε =1J/1C=1V (1Volt)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  <w:u w:val="single"/>
        </w:rPr>
        <w:t>Curva característica</w:t>
      </w:r>
      <w:r w:rsidRPr="00CA7703">
        <w:rPr>
          <w:rFonts w:ascii="Times New Roman" w:hAnsi="Times New Roman" w:cs="Times New Roman"/>
          <w:sz w:val="24"/>
          <w:szCs w:val="24"/>
        </w:rPr>
        <w:t xml:space="preserve"> (veja a figura):</w:t>
      </w:r>
      <w:r w:rsidR="009E6B48">
        <w:rPr>
          <w:rFonts w:ascii="Times New Roman" w:hAnsi="Times New Roman" w:cs="Times New Roman"/>
          <w:sz w:val="24"/>
          <w:szCs w:val="24"/>
        </w:rPr>
        <w:t xml:space="preserve"> </w:t>
      </w:r>
      <w:r w:rsidRPr="00CA7703">
        <w:rPr>
          <w:rFonts w:ascii="Times New Roman" w:hAnsi="Times New Roman" w:cs="Times New Roman"/>
          <w:sz w:val="24"/>
          <w:szCs w:val="24"/>
        </w:rPr>
        <w:t>A declividade dessa reta determina a resistência do gerador. Com o decorrer do tempo, o gerador tem sua resistência interna elevada. Assim, a V</w:t>
      </w:r>
      <w:r w:rsidRPr="00CA7703">
        <w:rPr>
          <w:rFonts w:ascii="Times New Roman" w:hAnsi="Times New Roman" w:cs="Times New Roman"/>
          <w:sz w:val="24"/>
          <w:szCs w:val="24"/>
          <w:vertAlign w:val="subscript"/>
        </w:rPr>
        <w:t>AB</w:t>
      </w:r>
      <w:r w:rsidRPr="00CA7703">
        <w:rPr>
          <w:rFonts w:ascii="Times New Roman" w:hAnsi="Times New Roman" w:cs="Times New Roman"/>
          <w:sz w:val="24"/>
          <w:szCs w:val="24"/>
        </w:rPr>
        <w:t xml:space="preserve"> torna-se cada vez menor quando maior for a corrente que o gerador fornece ao circuito embora a </w:t>
      </w:r>
      <w:proofErr w:type="spellStart"/>
      <w:r w:rsidRPr="00CA7703">
        <w:rPr>
          <w:rFonts w:ascii="Times New Roman" w:hAnsi="Times New Roman" w:cs="Times New Roman"/>
          <w:sz w:val="24"/>
          <w:szCs w:val="24"/>
        </w:rPr>
        <w:t>fem</w:t>
      </w:r>
      <w:proofErr w:type="spellEnd"/>
      <w:r w:rsidRPr="00CA7703">
        <w:rPr>
          <w:rFonts w:ascii="Times New Roman" w:hAnsi="Times New Roman" w:cs="Times New Roman"/>
          <w:sz w:val="24"/>
          <w:szCs w:val="24"/>
        </w:rPr>
        <w:t xml:space="preserve"> (ε) permaneça constante.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t xml:space="preserve">Obs.: </w:t>
      </w:r>
      <w:proofErr w:type="spellStart"/>
      <w:r w:rsidRPr="00CA7703">
        <w:rPr>
          <w:rFonts w:ascii="Times New Roman" w:hAnsi="Times New Roman" w:cs="Times New Roman"/>
          <w:sz w:val="24"/>
          <w:szCs w:val="24"/>
        </w:rPr>
        <w:t>i</w:t>
      </w:r>
      <w:r w:rsidRPr="00CA7703">
        <w:rPr>
          <w:rFonts w:ascii="Times New Roman" w:hAnsi="Times New Roman" w:cs="Times New Roman"/>
          <w:sz w:val="24"/>
          <w:szCs w:val="24"/>
          <w:vertAlign w:val="subscript"/>
        </w:rPr>
        <w:t>cc</w:t>
      </w:r>
      <w:proofErr w:type="spellEnd"/>
      <w:r w:rsidRPr="00CA7703">
        <w:rPr>
          <w:rFonts w:ascii="Times New Roman" w:hAnsi="Times New Roman" w:cs="Times New Roman"/>
          <w:sz w:val="24"/>
          <w:szCs w:val="24"/>
        </w:rPr>
        <w:t xml:space="preserve"> → muito elevada pode “queimar” o gerador.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03">
        <w:rPr>
          <w:rFonts w:ascii="Times New Roman" w:hAnsi="Times New Roman" w:cs="Times New Roman"/>
          <w:b/>
          <w:noProof/>
          <w:sz w:val="24"/>
          <w:szCs w:val="24"/>
          <w:lang w:eastAsia="pt-BR"/>
        </w:rPr>
        <w:drawing>
          <wp:inline distT="0" distB="0" distL="0" distR="0" wp14:anchorId="6A21D9B3" wp14:editId="2FA99EDD">
            <wp:extent cx="3988338" cy="1498600"/>
            <wp:effectExtent l="0" t="0" r="0" b="635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7505" cy="1502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7703">
        <w:rPr>
          <w:rFonts w:ascii="Times New Roman" w:hAnsi="Times New Roman" w:cs="Times New Roman"/>
          <w:b/>
          <w:sz w:val="24"/>
          <w:szCs w:val="24"/>
        </w:rPr>
        <w:t>Exercícios</w:t>
      </w:r>
    </w:p>
    <w:p w:rsidR="00CA7703" w:rsidRPr="00CA7703" w:rsidRDefault="00CA7703" w:rsidP="00CA7703">
      <w:pPr>
        <w:shd w:val="clear" w:color="auto" w:fill="FFFFFF"/>
        <w:spacing w:after="0" w:line="240" w:lineRule="auto"/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</w:pPr>
      <w:r w:rsidRPr="00CA7703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1. Cite uma aplicação de uma associação de resistores em paralelo.</w:t>
      </w:r>
    </w:p>
    <w:p w:rsidR="00CA7703" w:rsidRPr="00CA7703" w:rsidRDefault="00CA7703" w:rsidP="00CA7703">
      <w:pPr>
        <w:shd w:val="clear" w:color="auto" w:fill="FFFFFF"/>
        <w:spacing w:after="0" w:line="240" w:lineRule="auto"/>
        <w:rPr>
          <w:rStyle w:val="Hyperlink"/>
          <w:rFonts w:ascii="Times New Roman" w:eastAsiaTheme="majorEastAsia" w:hAnsi="Times New Roman" w:cs="Times New Roman"/>
          <w:sz w:val="24"/>
          <w:szCs w:val="24"/>
        </w:rPr>
      </w:pP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>2.</w:t>
      </w:r>
      <w:r>
        <w:rPr>
          <w:rStyle w:val="Hyperlink"/>
          <w:rFonts w:ascii="Times New Roman" w:eastAsiaTheme="majorEastAsia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CA7703">
        <w:rPr>
          <w:rFonts w:ascii="Times New Roman" w:hAnsi="Times New Roman" w:cs="Times New Roman"/>
          <w:sz w:val="24"/>
          <w:szCs w:val="24"/>
        </w:rPr>
        <w:t>ada uma das resistências mostradas no diagrama vale 24Ω. A resistência equivalente entre os pontos a e b será de: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19406146" wp14:editId="55E07DDD">
            <wp:extent cx="2578100" cy="1027977"/>
            <wp:effectExtent l="0" t="0" r="0" b="127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2030" cy="1041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703" w:rsidRPr="00CA7703" w:rsidRDefault="00CA7703" w:rsidP="00CA77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t>25</w:t>
      </w:r>
      <w:proofErr w:type="gramStart"/>
      <w:r w:rsidRPr="00CA7703">
        <w:rPr>
          <w:rFonts w:ascii="Times New Roman" w:hAnsi="Times New Roman" w:cs="Times New Roman"/>
          <w:sz w:val="24"/>
          <w:szCs w:val="24"/>
        </w:rPr>
        <w:t>Ω  b</w:t>
      </w:r>
      <w:proofErr w:type="gramEnd"/>
      <w:r w:rsidRPr="00CA7703">
        <w:rPr>
          <w:rFonts w:ascii="Times New Roman" w:hAnsi="Times New Roman" w:cs="Times New Roman"/>
          <w:sz w:val="24"/>
          <w:szCs w:val="24"/>
        </w:rPr>
        <w:t xml:space="preserve">) 40Ω  c) 30Ω  d) 50Ω  e) </w:t>
      </w:r>
      <w:proofErr w:type="spellStart"/>
      <w:r w:rsidRPr="00CA7703">
        <w:rPr>
          <w:rFonts w:ascii="Times New Roman" w:hAnsi="Times New Roman" w:cs="Times New Roman"/>
          <w:sz w:val="24"/>
          <w:szCs w:val="24"/>
        </w:rPr>
        <w:t>n.r.a</w:t>
      </w:r>
      <w:proofErr w:type="spellEnd"/>
      <w:r w:rsidRPr="00CA7703">
        <w:rPr>
          <w:rFonts w:ascii="Times New Roman" w:hAnsi="Times New Roman" w:cs="Times New Roman"/>
          <w:sz w:val="24"/>
          <w:szCs w:val="24"/>
        </w:rPr>
        <w:t>.</w:t>
      </w:r>
    </w:p>
    <w:p w:rsidR="00CA7703" w:rsidRPr="00CA7703" w:rsidRDefault="00CA7703" w:rsidP="00CA7703">
      <w:pPr>
        <w:shd w:val="clear" w:color="auto" w:fill="FFFFFF"/>
        <w:spacing w:after="0" w:line="240" w:lineRule="auto"/>
        <w:rPr>
          <w:rStyle w:val="Hyperlink"/>
          <w:rFonts w:ascii="Times New Roman" w:eastAsiaTheme="majorEastAsia" w:hAnsi="Times New Roman" w:cs="Times New Roman"/>
          <w:sz w:val="24"/>
          <w:szCs w:val="24"/>
        </w:rPr>
      </w:pPr>
    </w:p>
    <w:p w:rsidR="00CA7703" w:rsidRPr="00CA7703" w:rsidRDefault="00CA7703" w:rsidP="00CA7703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A7703">
        <w:rPr>
          <w:rFonts w:ascii="Times New Roman" w:hAnsi="Times New Roman" w:cs="Times New Roman"/>
          <w:sz w:val="24"/>
          <w:szCs w:val="24"/>
        </w:rPr>
        <w:t xml:space="preserve">3. Julgue o item em Verdadeiro (V) </w:t>
      </w:r>
      <w:proofErr w:type="gramStart"/>
      <w:r w:rsidRPr="00CA7703">
        <w:rPr>
          <w:rFonts w:ascii="Times New Roman" w:hAnsi="Times New Roman" w:cs="Times New Roman"/>
          <w:sz w:val="24"/>
          <w:szCs w:val="24"/>
        </w:rPr>
        <w:t>ou Falso</w:t>
      </w:r>
      <w:proofErr w:type="gramEnd"/>
      <w:r w:rsidRPr="00CA7703">
        <w:rPr>
          <w:rFonts w:ascii="Times New Roman" w:hAnsi="Times New Roman" w:cs="Times New Roman"/>
          <w:sz w:val="24"/>
          <w:szCs w:val="24"/>
        </w:rPr>
        <w:t xml:space="preserve"> (F)</w:t>
      </w:r>
    </w:p>
    <w:p w:rsidR="00CA7703" w:rsidRPr="00CA7703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703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CA7703">
        <w:rPr>
          <w:rFonts w:ascii="Times New Roman" w:hAnsi="Times New Roman" w:cs="Times New Roman"/>
          <w:b/>
          <w:sz w:val="24"/>
          <w:szCs w:val="24"/>
        </w:rPr>
        <w:t xml:space="preserve">  )</w:t>
      </w:r>
      <w:r w:rsidRPr="00CA7703">
        <w:rPr>
          <w:rFonts w:ascii="Times New Roman" w:hAnsi="Times New Roman" w:cs="Times New Roman"/>
          <w:sz w:val="24"/>
          <w:szCs w:val="24"/>
        </w:rPr>
        <w:t xml:space="preserve"> O gerador é um aparelho elétrico que transforma uma modalidade qualquer de energia em energia elétrica.</w:t>
      </w:r>
    </w:p>
    <w:p w:rsidR="00ED010F" w:rsidRDefault="00CA7703" w:rsidP="00CA77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7703">
        <w:rPr>
          <w:rFonts w:ascii="Times New Roman" w:hAnsi="Times New Roman" w:cs="Times New Roman"/>
          <w:b/>
          <w:sz w:val="24"/>
          <w:szCs w:val="24"/>
        </w:rPr>
        <w:t xml:space="preserve">(  </w:t>
      </w:r>
      <w:proofErr w:type="gramEnd"/>
      <w:r w:rsidRPr="00CA7703">
        <w:rPr>
          <w:rFonts w:ascii="Times New Roman" w:hAnsi="Times New Roman" w:cs="Times New Roman"/>
          <w:b/>
          <w:sz w:val="24"/>
          <w:szCs w:val="24"/>
        </w:rPr>
        <w:t xml:space="preserve"> )</w:t>
      </w:r>
      <w:r w:rsidRPr="00CA7703">
        <w:rPr>
          <w:rFonts w:ascii="Times New Roman" w:hAnsi="Times New Roman" w:cs="Times New Roman"/>
          <w:sz w:val="24"/>
          <w:szCs w:val="24"/>
        </w:rPr>
        <w:t xml:space="preserve"> Na associação em paralelo, a tensão entre os terminais do resistor vale a soma das tensões entre os terminais dos resistores associados.</w:t>
      </w:r>
    </w:p>
    <w:sectPr w:rsidR="00ED010F" w:rsidSect="00F12835">
      <w:pgSz w:w="11906" w:h="16838"/>
      <w:pgMar w:top="142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73A98"/>
    <w:multiLevelType w:val="hybridMultilevel"/>
    <w:tmpl w:val="F944731C"/>
    <w:lvl w:ilvl="0" w:tplc="9086D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A9571CB"/>
    <w:multiLevelType w:val="hybridMultilevel"/>
    <w:tmpl w:val="883A9A4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C3628"/>
    <w:multiLevelType w:val="hybridMultilevel"/>
    <w:tmpl w:val="AF0274A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F0"/>
    <w:rsid w:val="00140378"/>
    <w:rsid w:val="001833A8"/>
    <w:rsid w:val="00186AE9"/>
    <w:rsid w:val="001B5F89"/>
    <w:rsid w:val="001D592B"/>
    <w:rsid w:val="002E3A7D"/>
    <w:rsid w:val="0034493D"/>
    <w:rsid w:val="003971D8"/>
    <w:rsid w:val="00442F4F"/>
    <w:rsid w:val="00452B35"/>
    <w:rsid w:val="00585CA8"/>
    <w:rsid w:val="005B144A"/>
    <w:rsid w:val="006617F2"/>
    <w:rsid w:val="006759CE"/>
    <w:rsid w:val="006E4441"/>
    <w:rsid w:val="007D1B88"/>
    <w:rsid w:val="007D3506"/>
    <w:rsid w:val="007D41F0"/>
    <w:rsid w:val="0081466A"/>
    <w:rsid w:val="00881C29"/>
    <w:rsid w:val="008E3A0A"/>
    <w:rsid w:val="008F508A"/>
    <w:rsid w:val="00924070"/>
    <w:rsid w:val="009401B5"/>
    <w:rsid w:val="00996B83"/>
    <w:rsid w:val="009E6B48"/>
    <w:rsid w:val="009F3972"/>
    <w:rsid w:val="009F6D8E"/>
    <w:rsid w:val="00AC7278"/>
    <w:rsid w:val="00AF451E"/>
    <w:rsid w:val="00BC125C"/>
    <w:rsid w:val="00C87927"/>
    <w:rsid w:val="00CA7703"/>
    <w:rsid w:val="00D32471"/>
    <w:rsid w:val="00DA73F8"/>
    <w:rsid w:val="00DC20CA"/>
    <w:rsid w:val="00E22824"/>
    <w:rsid w:val="00E24EBC"/>
    <w:rsid w:val="00E567B0"/>
    <w:rsid w:val="00EB3F22"/>
    <w:rsid w:val="00ED010F"/>
    <w:rsid w:val="00F12835"/>
    <w:rsid w:val="00FF4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B38A80-CDBF-463D-ACCC-847C6100D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3A8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CA7703"/>
    <w:pPr>
      <w:keepNext/>
      <w:keepLines/>
      <w:shd w:val="clear" w:color="auto" w:fill="FFFFFF"/>
      <w:spacing w:before="150" w:after="0"/>
      <w:ind w:right="150"/>
      <w:jc w:val="both"/>
      <w:outlineLvl w:val="0"/>
    </w:pPr>
    <w:rPr>
      <w:rFonts w:eastAsiaTheme="majorEastAsia" w:cstheme="minorHAnsi"/>
      <w:b/>
      <w:bCs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3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A7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2E3A7D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6E4441"/>
    <w:rPr>
      <w:color w:val="0000FF"/>
      <w:u w:val="single"/>
    </w:rPr>
  </w:style>
  <w:style w:type="paragraph" w:styleId="Corpodetexto">
    <w:name w:val="Body Text"/>
    <w:basedOn w:val="Normal"/>
    <w:link w:val="CorpodetextoChar"/>
    <w:semiHidden/>
    <w:rsid w:val="00585CA8"/>
    <w:pPr>
      <w:tabs>
        <w:tab w:val="left" w:pos="3516"/>
      </w:tabs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585CA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81C29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CA7703"/>
    <w:rPr>
      <w:rFonts w:eastAsiaTheme="majorEastAsia" w:cstheme="minorHAnsi"/>
      <w:b/>
      <w:bCs/>
      <w:sz w:val="24"/>
      <w:szCs w:val="24"/>
      <w:u w:val="singl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5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0AFA9C-A181-486F-9352-646790718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525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Lucas</cp:lastModifiedBy>
  <cp:revision>34</cp:revision>
  <dcterms:created xsi:type="dcterms:W3CDTF">2020-05-28T19:22:00Z</dcterms:created>
  <dcterms:modified xsi:type="dcterms:W3CDTF">2020-06-30T11:59:00Z</dcterms:modified>
</cp:coreProperties>
</file>